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6" w:rsidRPr="000C2910" w:rsidRDefault="00F23048" w:rsidP="000C2910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C134D3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26" w:rsidRDefault="000C2910" w:rsidP="000C2910">
      <w:pPr>
        <w:jc w:val="center"/>
        <w:rPr>
          <w:b/>
          <w:sz w:val="40"/>
          <w:szCs w:val="40"/>
        </w:rPr>
      </w:pPr>
      <w:r w:rsidRPr="000C2910">
        <w:rPr>
          <w:b/>
          <w:sz w:val="40"/>
          <w:szCs w:val="40"/>
        </w:rPr>
        <w:t xml:space="preserve">ENTRÉE EN CLASSE DE </w:t>
      </w:r>
      <w:r w:rsidR="00101DEE">
        <w:rPr>
          <w:b/>
          <w:sz w:val="40"/>
          <w:szCs w:val="40"/>
        </w:rPr>
        <w:t>SECONDE</w:t>
      </w:r>
    </w:p>
    <w:p w:rsidR="000C2910" w:rsidRDefault="000C2910" w:rsidP="000C2910">
      <w:pPr>
        <w:rPr>
          <w:b/>
          <w:sz w:val="28"/>
          <w:szCs w:val="28"/>
        </w:rPr>
      </w:pPr>
    </w:p>
    <w:p w:rsidR="00101DEE" w:rsidRDefault="000C2910" w:rsidP="00101DEE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CE39C4">
        <w:rPr>
          <w:sz w:val="24"/>
          <w:szCs w:val="24"/>
        </w:rPr>
        <w:t xml:space="preserve">Vous allez inscrire votre enfant en classe de </w:t>
      </w:r>
      <w:r w:rsidR="0010762C" w:rsidRPr="0010762C">
        <w:rPr>
          <w:b/>
          <w:sz w:val="24"/>
          <w:szCs w:val="24"/>
        </w:rPr>
        <w:t>S</w:t>
      </w:r>
      <w:r w:rsidR="00101DEE" w:rsidRPr="0010762C">
        <w:rPr>
          <w:b/>
          <w:sz w:val="24"/>
          <w:szCs w:val="24"/>
        </w:rPr>
        <w:t>econde</w:t>
      </w:r>
      <w:r w:rsidRPr="00CE39C4">
        <w:rPr>
          <w:sz w:val="24"/>
          <w:szCs w:val="24"/>
        </w:rPr>
        <w:t xml:space="preserve"> pour la rent</w:t>
      </w:r>
      <w:r w:rsidR="00E95AAE">
        <w:rPr>
          <w:sz w:val="24"/>
          <w:szCs w:val="24"/>
        </w:rPr>
        <w:t>rée 2021</w:t>
      </w:r>
      <w:r w:rsidR="0010762C">
        <w:rPr>
          <w:sz w:val="24"/>
          <w:szCs w:val="24"/>
        </w:rPr>
        <w:t xml:space="preserve"> au Lycée français Jean-</w:t>
      </w:r>
      <w:r w:rsidRPr="00CE39C4">
        <w:rPr>
          <w:sz w:val="24"/>
          <w:szCs w:val="24"/>
        </w:rPr>
        <w:t>Monnet.</w:t>
      </w:r>
    </w:p>
    <w:p w:rsidR="00101DEE" w:rsidRDefault="00101DEE" w:rsidP="00101DEE">
      <w:pPr>
        <w:spacing w:after="0"/>
        <w:rPr>
          <w:sz w:val="24"/>
          <w:szCs w:val="24"/>
        </w:rPr>
      </w:pPr>
    </w:p>
    <w:p w:rsidR="0072470D" w:rsidRDefault="0072470D" w:rsidP="0072470D">
      <w:pPr>
        <w:spacing w:after="0" w:line="0" w:lineRule="atLeast"/>
        <w:rPr>
          <w:sz w:val="24"/>
          <w:szCs w:val="24"/>
        </w:rPr>
      </w:pPr>
      <w:r w:rsidRPr="00AC6906">
        <w:rPr>
          <w:sz w:val="24"/>
          <w:szCs w:val="24"/>
        </w:rPr>
        <w:t xml:space="preserve">Pour rappel, ci-dessous, un tableau des enseignements obligatoires que votre enfant </w:t>
      </w:r>
      <w:r w:rsidR="0011673C">
        <w:rPr>
          <w:sz w:val="24"/>
          <w:szCs w:val="24"/>
        </w:rPr>
        <w:t xml:space="preserve">suivra </w:t>
      </w:r>
      <w:r w:rsidRPr="00AC6906">
        <w:rPr>
          <w:sz w:val="24"/>
          <w:szCs w:val="24"/>
        </w:rPr>
        <w:t>en 2nde </w:t>
      </w:r>
      <w:r>
        <w:rPr>
          <w:sz w:val="24"/>
          <w:szCs w:val="24"/>
        </w:rPr>
        <w:t xml:space="preserve">: </w:t>
      </w:r>
    </w:p>
    <w:p w:rsidR="0072470D" w:rsidRDefault="0072470D" w:rsidP="0072470D">
      <w:pPr>
        <w:spacing w:after="0" w:line="0" w:lineRule="atLeast"/>
        <w:rPr>
          <w:sz w:val="24"/>
          <w:szCs w:val="24"/>
        </w:rPr>
      </w:pPr>
    </w:p>
    <w:p w:rsidR="0072470D" w:rsidRDefault="0072470D" w:rsidP="0072470D">
      <w:pPr>
        <w:spacing w:after="0" w:line="0" w:lineRule="atLeast"/>
        <w:rPr>
          <w:sz w:val="24"/>
          <w:szCs w:val="24"/>
        </w:rPr>
      </w:pPr>
    </w:p>
    <w:p w:rsidR="0072470D" w:rsidRDefault="0072470D" w:rsidP="0072470D">
      <w:pPr>
        <w:spacing w:after="0" w:line="0" w:lineRule="atLeast"/>
        <w:rPr>
          <w:sz w:val="24"/>
          <w:szCs w:val="24"/>
        </w:rPr>
      </w:pPr>
    </w:p>
    <w:tbl>
      <w:tblPr>
        <w:tblW w:w="4061" w:type="dxa"/>
        <w:tblInd w:w="2490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</w:tblGrid>
      <w:tr w:rsidR="0072470D" w:rsidTr="00DA28CB">
        <w:tc>
          <w:tcPr>
            <w:tcW w:w="4061" w:type="dxa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2470D" w:rsidRDefault="0072470D" w:rsidP="00F943C7">
            <w:pPr>
              <w:spacing w:after="150" w:line="288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Enseignements du tronc commun identiques pour tous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F943C7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Français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F943C7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Mathématiques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F943C7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Anglais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A100B2" w:rsidP="00F943C7">
            <w:pPr>
              <w:spacing w:after="150" w:line="288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2ème</w:t>
            </w:r>
            <w:r w:rsidR="0072470D">
              <w:rPr>
                <w:rFonts w:ascii="Arial" w:hAnsi="Arial" w:cs="Arial"/>
                <w:b/>
                <w:sz w:val="20"/>
                <w:szCs w:val="20"/>
              </w:rPr>
              <w:t xml:space="preserve"> langue viva</w:t>
            </w:r>
            <w:r w:rsidR="00F62F59">
              <w:rPr>
                <w:rFonts w:ascii="Arial" w:hAnsi="Arial" w:cs="Arial"/>
                <w:b/>
                <w:sz w:val="20"/>
                <w:szCs w:val="20"/>
              </w:rPr>
              <w:t>nte (débutée en 6</w:t>
            </w:r>
            <w:r w:rsidR="00F62F59" w:rsidRPr="00F62F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="009B129D">
              <w:rPr>
                <w:rFonts w:ascii="Arial" w:hAnsi="Arial" w:cs="Arial"/>
                <w:b/>
                <w:sz w:val="20"/>
                <w:szCs w:val="20"/>
              </w:rPr>
              <w:t xml:space="preserve"> (LV1bis) ou débutée en 5</w:t>
            </w:r>
            <w:r w:rsidR="00F62F59" w:rsidRPr="00F62F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="00F62F59">
              <w:rPr>
                <w:rFonts w:ascii="Arial" w:hAnsi="Arial" w:cs="Arial"/>
                <w:b/>
                <w:sz w:val="20"/>
                <w:szCs w:val="20"/>
              </w:rPr>
              <w:t xml:space="preserve"> (LV2 obligatoire)</w:t>
            </w:r>
            <w:r w:rsidR="007247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72470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Histoire-géographie</w:t>
            </w:r>
          </w:p>
        </w:tc>
      </w:tr>
      <w:tr w:rsidR="0072470D" w:rsidRPr="00397D49" w:rsidTr="00DA28CB">
        <w:trPr>
          <w:trHeight w:val="466"/>
        </w:trPr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72470D">
            <w:pPr>
              <w:spacing w:after="150"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 civique, juridique et sociale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72470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sz w:val="20"/>
                <w:szCs w:val="20"/>
              </w:rPr>
              <w:t>- Sciences de la vie et de la Terre</w:t>
            </w:r>
            <w:r w:rsidRPr="00397D4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Physique et chimie</w:t>
            </w:r>
            <w:r w:rsidRPr="00397D4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F943C7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Éducation physique et sportive</w:t>
            </w:r>
          </w:p>
        </w:tc>
      </w:tr>
      <w:tr w:rsidR="0019782F" w:rsidRPr="00397D49" w:rsidTr="00DA728E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9782F" w:rsidRPr="00397D49" w:rsidRDefault="00DA728E" w:rsidP="00F943C7">
            <w:pPr>
              <w:spacing w:after="150"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Accompagnement personnalisé</w:t>
            </w:r>
          </w:p>
        </w:tc>
      </w:tr>
    </w:tbl>
    <w:p w:rsidR="00CE39C4" w:rsidRDefault="00CE39C4" w:rsidP="000C2910">
      <w:pPr>
        <w:spacing w:after="0"/>
        <w:rPr>
          <w:sz w:val="28"/>
          <w:szCs w:val="28"/>
        </w:rPr>
      </w:pPr>
    </w:p>
    <w:p w:rsidR="00856330" w:rsidRPr="00735110" w:rsidRDefault="00856330" w:rsidP="00856330">
      <w:pPr>
        <w:tabs>
          <w:tab w:val="left" w:pos="540"/>
          <w:tab w:val="left" w:pos="1080"/>
          <w:tab w:val="left" w:pos="1620"/>
        </w:tabs>
        <w:ind w:left="1080"/>
        <w:rPr>
          <w:b/>
          <w:i/>
        </w:rPr>
      </w:pPr>
    </w:p>
    <w:p w:rsidR="00856330" w:rsidRPr="00735110" w:rsidRDefault="00856330" w:rsidP="00856330">
      <w:pPr>
        <w:tabs>
          <w:tab w:val="left" w:pos="540"/>
          <w:tab w:val="left" w:pos="1080"/>
          <w:tab w:val="left" w:pos="1620"/>
        </w:tabs>
        <w:ind w:left="1080"/>
        <w:rPr>
          <w:b/>
          <w:i/>
        </w:rPr>
      </w:pPr>
    </w:p>
    <w:p w:rsidR="00DA728E" w:rsidRPr="00E95AAE" w:rsidRDefault="00E95AAE" w:rsidP="00E95AAE">
      <w:pPr>
        <w:tabs>
          <w:tab w:val="left" w:pos="540"/>
          <w:tab w:val="left" w:pos="1080"/>
          <w:tab w:val="left" w:pos="1620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AAE" w:rsidRPr="002E7355" w:rsidRDefault="00E95AAE" w:rsidP="00E9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 w:rsidRPr="00C93EC0">
        <w:rPr>
          <w:b/>
          <w:sz w:val="24"/>
          <w:szCs w:val="24"/>
          <w:shd w:val="clear" w:color="auto" w:fill="FFFF00"/>
        </w:rPr>
        <w:t>ENSEIGNEMENT OBLIGATOIRE</w:t>
      </w:r>
    </w:p>
    <w:p w:rsidR="00E95AAE" w:rsidRDefault="00E95AAE" w:rsidP="00E95AAE">
      <w:pPr>
        <w:pStyle w:val="Paragraphedeliste"/>
        <w:rPr>
          <w:b/>
          <w:bCs/>
          <w:sz w:val="28"/>
          <w:szCs w:val="28"/>
        </w:rPr>
      </w:pPr>
    </w:p>
    <w:p w:rsidR="00E95AAE" w:rsidRPr="00E95AAE" w:rsidRDefault="00E95AAE" w:rsidP="00E95AAE">
      <w:pPr>
        <w:pStyle w:val="Paragraphedeliste"/>
        <w:rPr>
          <w:b/>
          <w:sz w:val="24"/>
          <w:szCs w:val="24"/>
          <w:u w:val="single"/>
        </w:rPr>
      </w:pPr>
      <w:r w:rsidRPr="00E95AAE">
        <w:rPr>
          <w:sz w:val="24"/>
          <w:szCs w:val="24"/>
          <w:u w:val="single"/>
        </w:rPr>
        <w:t>Pour la première et</w:t>
      </w:r>
      <w:r w:rsidRPr="00E95AAE">
        <w:rPr>
          <w:sz w:val="24"/>
          <w:szCs w:val="24"/>
          <w:u w:val="single"/>
        </w:rPr>
        <w:t xml:space="preserve"> deuxième langue vivante</w:t>
      </w:r>
      <w:r w:rsidRPr="00E95AAE">
        <w:rPr>
          <w:sz w:val="24"/>
          <w:szCs w:val="24"/>
          <w:u w:val="single"/>
        </w:rPr>
        <w:t>, votre enfant doit obligatoirement poursuivre les langues vivantes</w:t>
      </w:r>
      <w:r w:rsidRPr="00E95AAE">
        <w:rPr>
          <w:sz w:val="24"/>
          <w:szCs w:val="24"/>
          <w:u w:val="single"/>
        </w:rPr>
        <w:t xml:space="preserve"> de sa classe de troisième</w:t>
      </w:r>
      <w:r w:rsidRPr="00E95AAE">
        <w:rPr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ED0FB4">
        <w:rPr>
          <w:b/>
          <w:sz w:val="24"/>
          <w:szCs w:val="24"/>
          <w:u w:val="single"/>
        </w:rPr>
        <w:t xml:space="preserve">Il </w:t>
      </w:r>
      <w:r>
        <w:rPr>
          <w:b/>
          <w:sz w:val="24"/>
          <w:szCs w:val="24"/>
          <w:u w:val="single"/>
        </w:rPr>
        <w:t xml:space="preserve">faut donc sélectionner obligatoirement ces langues </w:t>
      </w:r>
      <w:r>
        <w:rPr>
          <w:b/>
          <w:sz w:val="24"/>
          <w:szCs w:val="24"/>
          <w:u w:val="single"/>
        </w:rPr>
        <w:t>dans le module de réinscription.</w:t>
      </w:r>
    </w:p>
    <w:p w:rsidR="00101DEE" w:rsidRPr="004E11F1" w:rsidRDefault="00101DEE" w:rsidP="0010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proofErr w:type="gramStart"/>
      <w:r w:rsidRPr="004E11F1">
        <w:rPr>
          <w:b/>
          <w:sz w:val="24"/>
          <w:szCs w:val="24"/>
        </w:rPr>
        <w:lastRenderedPageBreak/>
        <w:t>ENSEIGNEMENT  FACULTATIF</w:t>
      </w:r>
      <w:proofErr w:type="gramEnd"/>
    </w:p>
    <w:p w:rsidR="00101DEE" w:rsidRPr="002A415D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101DEE" w:rsidRPr="002A415D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2A415D">
        <w:rPr>
          <w:rFonts w:asciiTheme="minorHAnsi" w:hAnsiTheme="minorHAnsi"/>
          <w:iCs/>
          <w:sz w:val="28"/>
          <w:szCs w:val="28"/>
        </w:rPr>
        <w:tab/>
      </w:r>
      <w:r w:rsidRPr="002A415D">
        <w:rPr>
          <w:rFonts w:asciiTheme="minorHAnsi" w:hAnsiTheme="minorHAnsi"/>
          <w:iCs/>
        </w:rPr>
        <w:t>Le choix d’un enseignement facultatif est soumis à des règles précises, merci de lire attentivement les informations suivantes avant de poser votre choix.</w:t>
      </w:r>
    </w:p>
    <w:p w:rsidR="00101DEE" w:rsidRPr="002A415D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2A415D">
        <w:rPr>
          <w:rFonts w:asciiTheme="minorHAnsi" w:hAnsiTheme="minorHAnsi"/>
          <w:iCs/>
        </w:rPr>
        <w:t>Si ce choix n’est pas conforme aux règles énoncées ci-dessous, une correction automatique sera faite par l’établissement.</w:t>
      </w:r>
    </w:p>
    <w:p w:rsidR="00DA728E" w:rsidRPr="002A415D" w:rsidRDefault="00DA728E" w:rsidP="00DA728E">
      <w:pPr>
        <w:spacing w:after="0"/>
        <w:rPr>
          <w:sz w:val="24"/>
          <w:szCs w:val="24"/>
        </w:rPr>
      </w:pPr>
      <w:r w:rsidRPr="002A415D">
        <w:rPr>
          <w:sz w:val="24"/>
          <w:szCs w:val="24"/>
          <w:u w:val="single"/>
        </w:rPr>
        <w:t>Attention</w:t>
      </w:r>
      <w:r w:rsidRPr="002A415D">
        <w:rPr>
          <w:sz w:val="24"/>
          <w:szCs w:val="24"/>
        </w:rPr>
        <w:t> : l’ouverture d’un enseignement facultatif  dépend du nombre de demandes, nous pourrions vous demander de modifier certains de vos choix si le nombre d’élèves minimum n’était pas atteint.</w:t>
      </w:r>
    </w:p>
    <w:p w:rsidR="00101DEE" w:rsidRDefault="00101DEE" w:rsidP="00101DEE">
      <w:pPr>
        <w:rPr>
          <w:sz w:val="24"/>
          <w:szCs w:val="24"/>
        </w:rPr>
      </w:pPr>
    </w:p>
    <w:p w:rsidR="00AA48CF" w:rsidRPr="002A415D" w:rsidRDefault="00AA48CF" w:rsidP="002A415D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2A415D">
        <w:rPr>
          <w:b/>
          <w:sz w:val="24"/>
          <w:szCs w:val="24"/>
          <w:u w:val="single"/>
        </w:rPr>
        <w:t>Votre enfant peut choisir un enseignement optionnel</w:t>
      </w:r>
    </w:p>
    <w:p w:rsidR="00AA48CF" w:rsidRPr="00902719" w:rsidRDefault="00AA48CF" w:rsidP="002A415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Attention : tout enseignement optionnel choisi en classe de 2nde sera obligatoirement conservé en classe de</w:t>
      </w:r>
      <w:r w:rsidR="00812A0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1ère et de terminale</w:t>
      </w:r>
      <w:r w:rsidR="0010762C">
        <w:rPr>
          <w:b/>
          <w:sz w:val="24"/>
          <w:szCs w:val="24"/>
          <w:u w:val="single"/>
        </w:rPr>
        <w:t>.</w:t>
      </w:r>
      <w:r w:rsidR="00902719">
        <w:rPr>
          <w:sz w:val="24"/>
          <w:szCs w:val="24"/>
        </w:rPr>
        <w:t xml:space="preserve"> Les enseignements optionnels </w:t>
      </w:r>
      <w:r w:rsidR="001B13B3">
        <w:rPr>
          <w:sz w:val="24"/>
          <w:szCs w:val="24"/>
        </w:rPr>
        <w:t>sont évalués et comptabilisés dans le cadre du contrôle continu sur le cycle terminal (1</w:t>
      </w:r>
      <w:r w:rsidR="001B13B3" w:rsidRPr="001B13B3">
        <w:rPr>
          <w:sz w:val="24"/>
          <w:szCs w:val="24"/>
          <w:vertAlign w:val="superscript"/>
        </w:rPr>
        <w:t>ère</w:t>
      </w:r>
      <w:r w:rsidR="001B13B3">
        <w:rPr>
          <w:sz w:val="24"/>
          <w:szCs w:val="24"/>
        </w:rPr>
        <w:t xml:space="preserve"> / terminale) pour le baccalauréat. </w:t>
      </w:r>
    </w:p>
    <w:p w:rsidR="00812A06" w:rsidRDefault="00812A06" w:rsidP="00101DEE">
      <w:pPr>
        <w:rPr>
          <w:sz w:val="24"/>
          <w:szCs w:val="24"/>
        </w:rPr>
      </w:pPr>
    </w:p>
    <w:p w:rsidR="00AA48CF" w:rsidRDefault="00812A06" w:rsidP="00823E7E">
      <w:pPr>
        <w:ind w:left="1416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Premier </w:t>
      </w:r>
      <w:r w:rsidR="00AA48CF" w:rsidRPr="006634B5">
        <w:rPr>
          <w:b/>
          <w:sz w:val="24"/>
          <w:szCs w:val="24"/>
          <w:u w:val="single"/>
        </w:rPr>
        <w:t>cas : Votre enfant suit en 3</w:t>
      </w:r>
      <w:r w:rsidR="00AA48CF" w:rsidRPr="006634B5">
        <w:rPr>
          <w:b/>
          <w:sz w:val="24"/>
          <w:szCs w:val="24"/>
          <w:u w:val="single"/>
          <w:vertAlign w:val="superscript"/>
        </w:rPr>
        <w:t>ème</w:t>
      </w:r>
      <w:r w:rsidR="00AA48CF" w:rsidRPr="006634B5">
        <w:rPr>
          <w:b/>
          <w:sz w:val="24"/>
          <w:szCs w:val="24"/>
          <w:u w:val="single"/>
        </w:rPr>
        <w:t xml:space="preserve"> un enseignement optionnel</w:t>
      </w:r>
      <w:r w:rsidR="007C09D0">
        <w:rPr>
          <w:sz w:val="24"/>
          <w:szCs w:val="24"/>
        </w:rPr>
        <w:t xml:space="preserve"> (LCA Latin/Grec</w:t>
      </w:r>
      <w:r w:rsidR="00AA48CF">
        <w:rPr>
          <w:sz w:val="24"/>
          <w:szCs w:val="24"/>
        </w:rPr>
        <w:t xml:space="preserve">, LV3 Espagnol, </w:t>
      </w:r>
      <w:r w:rsidR="006634B5">
        <w:rPr>
          <w:sz w:val="24"/>
          <w:szCs w:val="24"/>
        </w:rPr>
        <w:t>LV3</w:t>
      </w:r>
      <w:r w:rsidR="00850B94">
        <w:rPr>
          <w:sz w:val="24"/>
          <w:szCs w:val="24"/>
        </w:rPr>
        <w:t xml:space="preserve"> </w:t>
      </w:r>
      <w:r w:rsidR="00AA48CF">
        <w:rPr>
          <w:sz w:val="24"/>
          <w:szCs w:val="24"/>
        </w:rPr>
        <w:t xml:space="preserve">Allemand, </w:t>
      </w:r>
      <w:r w:rsidR="006634B5">
        <w:rPr>
          <w:sz w:val="24"/>
          <w:szCs w:val="24"/>
        </w:rPr>
        <w:t xml:space="preserve">LV3 </w:t>
      </w:r>
      <w:r w:rsidR="00AA48CF">
        <w:rPr>
          <w:sz w:val="24"/>
          <w:szCs w:val="24"/>
        </w:rPr>
        <w:t xml:space="preserve">Néerlandais, </w:t>
      </w:r>
      <w:r w:rsidR="006634B5">
        <w:rPr>
          <w:sz w:val="24"/>
          <w:szCs w:val="24"/>
        </w:rPr>
        <w:t xml:space="preserve">LV3 </w:t>
      </w:r>
      <w:r w:rsidR="00AA48CF">
        <w:rPr>
          <w:sz w:val="24"/>
          <w:szCs w:val="24"/>
        </w:rPr>
        <w:t>Chi</w:t>
      </w:r>
      <w:r w:rsidR="007C09D0">
        <w:rPr>
          <w:sz w:val="24"/>
          <w:szCs w:val="24"/>
        </w:rPr>
        <w:t>nois</w:t>
      </w:r>
      <w:r w:rsidR="00902719">
        <w:rPr>
          <w:sz w:val="24"/>
          <w:szCs w:val="24"/>
        </w:rPr>
        <w:t>). Il peut</w:t>
      </w:r>
      <w:r w:rsidR="00AA48CF">
        <w:rPr>
          <w:sz w:val="24"/>
          <w:szCs w:val="24"/>
        </w:rPr>
        <w:t xml:space="preserve"> le poursuivre </w:t>
      </w:r>
      <w:r>
        <w:rPr>
          <w:sz w:val="24"/>
          <w:szCs w:val="24"/>
        </w:rPr>
        <w:t>mais aussi</w:t>
      </w:r>
      <w:r w:rsidR="00AA48CF">
        <w:rPr>
          <w:sz w:val="24"/>
          <w:szCs w:val="24"/>
        </w:rPr>
        <w:t xml:space="preserve"> décider d’arrêter cet enseignement</w:t>
      </w:r>
      <w:r>
        <w:rPr>
          <w:sz w:val="24"/>
          <w:szCs w:val="24"/>
        </w:rPr>
        <w:t xml:space="preserve"> </w:t>
      </w:r>
      <w:r w:rsidR="00F3734B">
        <w:rPr>
          <w:sz w:val="24"/>
          <w:szCs w:val="24"/>
        </w:rPr>
        <w:t>définitivement ou</w:t>
      </w:r>
      <w:r w:rsidR="00902719">
        <w:rPr>
          <w:sz w:val="24"/>
          <w:szCs w:val="24"/>
        </w:rPr>
        <w:t xml:space="preserve"> choisir </w:t>
      </w:r>
      <w:r w:rsidR="00AA48CF">
        <w:rPr>
          <w:sz w:val="24"/>
          <w:szCs w:val="24"/>
        </w:rPr>
        <w:t>un des nouveaux enseignements optionnels intro</w:t>
      </w:r>
      <w:r w:rsidR="009B129D">
        <w:rPr>
          <w:sz w:val="24"/>
          <w:szCs w:val="24"/>
        </w:rPr>
        <w:t>duits en classe de seconde (</w:t>
      </w:r>
      <w:r w:rsidR="0010762C">
        <w:rPr>
          <w:sz w:val="24"/>
          <w:szCs w:val="24"/>
        </w:rPr>
        <w:t>Arts plastiques, T</w:t>
      </w:r>
      <w:r w:rsidR="00AA48CF">
        <w:rPr>
          <w:sz w:val="24"/>
          <w:szCs w:val="24"/>
        </w:rPr>
        <w:t xml:space="preserve">héâtre, option EPS, Italien). </w:t>
      </w:r>
      <w:r w:rsidR="004F3024" w:rsidRPr="00850B94">
        <w:rPr>
          <w:sz w:val="24"/>
          <w:szCs w:val="24"/>
        </w:rPr>
        <w:t>Les possibilités sont indiquées dans le tableau ci-dessous.</w:t>
      </w:r>
    </w:p>
    <w:tbl>
      <w:tblPr>
        <w:tblStyle w:val="Grilledutableau"/>
        <w:tblW w:w="8804" w:type="dxa"/>
        <w:tblInd w:w="1690" w:type="dxa"/>
        <w:tblLook w:val="04A0" w:firstRow="1" w:lastRow="0" w:firstColumn="1" w:lastColumn="0" w:noHBand="0" w:noVBand="1"/>
      </w:tblPr>
      <w:tblGrid>
        <w:gridCol w:w="534"/>
        <w:gridCol w:w="4584"/>
        <w:gridCol w:w="2693"/>
        <w:gridCol w:w="993"/>
      </w:tblGrid>
      <w:tr w:rsidR="00F3734B" w:rsidTr="00823E7E">
        <w:trPr>
          <w:trHeight w:val="10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F3734B" w:rsidRDefault="00F3734B" w:rsidP="00AA48CF">
            <w:pPr>
              <w:ind w:right="-4012"/>
              <w:rPr>
                <w:iCs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634B5" w:rsidRDefault="00151C28" w:rsidP="00AA48CF">
            <w:pPr>
              <w:ind w:right="-4012"/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5F3AFB" wp14:editId="6B66583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38100" t="0" r="28575" b="4762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91D1D9E" id="AutoShape 19" o:spid="_x0000_s1026" type="#_x0000_t67" style="position:absolute;margin-left:10.35pt;margin-top:32.95pt;width:12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dh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F3734B" w:rsidRPr="00CC1CD2">
              <w:rPr>
                <w:iCs/>
                <w:sz w:val="16"/>
                <w:szCs w:val="16"/>
              </w:rPr>
              <w:t xml:space="preserve">Un seul </w:t>
            </w:r>
          </w:p>
          <w:p w:rsidR="00F3734B" w:rsidRDefault="00F3734B" w:rsidP="00AA48CF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>choix</w:t>
            </w:r>
          </w:p>
          <w:p w:rsidR="00F3734B" w:rsidRPr="00CC1CD2" w:rsidRDefault="00F3734B" w:rsidP="00AA48CF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 xml:space="preserve"> possible</w:t>
            </w:r>
          </w:p>
        </w:tc>
      </w:tr>
      <w:tr w:rsidR="0012083A" w:rsidTr="00823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Allemand LV3 »</w:t>
            </w:r>
          </w:p>
        </w:tc>
        <w:tc>
          <w:tcPr>
            <w:tcW w:w="2693" w:type="dxa"/>
            <w:vMerge w:val="restart"/>
            <w:vAlign w:val="center"/>
          </w:tcPr>
          <w:p w:rsidR="0012083A" w:rsidRPr="00902719" w:rsidRDefault="0012083A" w:rsidP="0019451E">
            <w:pPr>
              <w:rPr>
                <w:b/>
                <w:iCs/>
                <w:sz w:val="24"/>
                <w:szCs w:val="24"/>
              </w:rPr>
            </w:pPr>
            <w:r w:rsidRPr="00902719">
              <w:rPr>
                <w:b/>
                <w:iCs/>
                <w:sz w:val="24"/>
                <w:szCs w:val="24"/>
              </w:rPr>
              <w:t>Poursuite de l’option commencée au collège</w:t>
            </w: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Chinois LV3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Espagnol LV3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Néerlandais LV3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Latin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Grec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CNED 3 »</w:t>
            </w:r>
            <w:r w:rsidR="00902719">
              <w:rPr>
                <w:iCs/>
                <w:sz w:val="22"/>
                <w:szCs w:val="22"/>
              </w:rPr>
              <w:t>(si autre langue non enseignée au lycée)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F3734B" w:rsidTr="00823E7E">
        <w:trPr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</w:tcPr>
          <w:p w:rsidR="00F3734B" w:rsidRDefault="00F3734B" w:rsidP="0019451E">
            <w:pPr>
              <w:rPr>
                <w:iCs/>
                <w:sz w:val="22"/>
                <w:szCs w:val="22"/>
              </w:rPr>
            </w:pPr>
          </w:p>
          <w:p w:rsidR="00902719" w:rsidRPr="00902719" w:rsidRDefault="00902719" w:rsidP="00902719">
            <w:pPr>
              <w:jc w:val="center"/>
              <w:rPr>
                <w:b/>
                <w:iCs/>
                <w:sz w:val="22"/>
                <w:szCs w:val="22"/>
              </w:rPr>
            </w:pPr>
            <w:r w:rsidRPr="00902719">
              <w:rPr>
                <w:b/>
                <w:iCs/>
                <w:sz w:val="22"/>
                <w:szCs w:val="22"/>
              </w:rPr>
              <w:t>OU</w:t>
            </w:r>
          </w:p>
          <w:p w:rsidR="00902719" w:rsidRPr="00AC6906" w:rsidRDefault="00902719" w:rsidP="0019451E">
            <w:pPr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</w:tr>
      <w:tr w:rsidR="00F3734B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F3734B" w:rsidRPr="00AC6906" w:rsidRDefault="00F3734B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Italien LV4 »</w:t>
            </w:r>
          </w:p>
          <w:p w:rsidR="00F3734B" w:rsidRPr="00AC6906" w:rsidRDefault="00F3734B" w:rsidP="0019451E">
            <w:pPr>
              <w:rPr>
                <w:i/>
                <w:iCs/>
                <w:sz w:val="22"/>
                <w:szCs w:val="22"/>
              </w:rPr>
            </w:pPr>
            <w:r w:rsidRPr="00AC6906">
              <w:rPr>
                <w:i/>
                <w:iCs/>
                <w:sz w:val="22"/>
                <w:szCs w:val="22"/>
              </w:rPr>
              <w:t>Niveau débutant</w:t>
            </w:r>
          </w:p>
        </w:tc>
        <w:tc>
          <w:tcPr>
            <w:tcW w:w="2693" w:type="dxa"/>
            <w:vMerge w:val="restart"/>
          </w:tcPr>
          <w:p w:rsidR="009B129D" w:rsidRDefault="009B129D" w:rsidP="009B129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B129D" w:rsidRDefault="009B129D" w:rsidP="009B129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F3734B" w:rsidRDefault="009B129D" w:rsidP="009B129D">
            <w:pPr>
              <w:jc w:val="center"/>
              <w:rPr>
                <w:iCs/>
                <w:sz w:val="24"/>
                <w:szCs w:val="24"/>
              </w:rPr>
            </w:pPr>
            <w:r w:rsidRPr="00902719">
              <w:rPr>
                <w:b/>
                <w:iCs/>
                <w:sz w:val="24"/>
                <w:szCs w:val="24"/>
              </w:rPr>
              <w:t>Nouvel enseignement optionnel</w:t>
            </w:r>
          </w:p>
        </w:tc>
        <w:tc>
          <w:tcPr>
            <w:tcW w:w="993" w:type="dxa"/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</w:tr>
      <w:tr w:rsidR="00F3734B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F3734B" w:rsidRPr="00AC6906" w:rsidRDefault="00F3734B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Arts Plastiques</w:t>
            </w:r>
          </w:p>
        </w:tc>
        <w:tc>
          <w:tcPr>
            <w:tcW w:w="2693" w:type="dxa"/>
            <w:vMerge/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</w:tr>
      <w:tr w:rsidR="00667F68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67F68" w:rsidRPr="007D274F" w:rsidRDefault="00667F68" w:rsidP="00667F68">
            <w:pPr>
              <w:rPr>
                <w:iCs/>
                <w:sz w:val="22"/>
                <w:szCs w:val="22"/>
              </w:rPr>
            </w:pPr>
            <w:r w:rsidRPr="007D274F">
              <w:rPr>
                <w:iCs/>
                <w:sz w:val="22"/>
                <w:szCs w:val="22"/>
              </w:rPr>
              <w:t>Cinéma-Audiovisuel</w:t>
            </w:r>
          </w:p>
        </w:tc>
        <w:tc>
          <w:tcPr>
            <w:tcW w:w="2693" w:type="dxa"/>
            <w:vMerge/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</w:tr>
      <w:tr w:rsidR="00667F68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67F68" w:rsidRPr="00AC6906" w:rsidRDefault="00667F68" w:rsidP="00667F68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Théâtre</w:t>
            </w:r>
            <w:r w:rsidRPr="006101CE">
              <w:rPr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693" w:type="dxa"/>
            <w:vMerge/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</w:tr>
      <w:tr w:rsidR="00667F68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67F68" w:rsidRPr="00AC6906" w:rsidRDefault="00667F68" w:rsidP="00667F68">
            <w:pPr>
              <w:rPr>
                <w:i/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EPS »</w:t>
            </w:r>
            <w:r>
              <w:rPr>
                <w:iCs/>
                <w:sz w:val="22"/>
                <w:szCs w:val="22"/>
              </w:rPr>
              <w:t xml:space="preserve"> : </w:t>
            </w:r>
            <w:r w:rsidRPr="007D274F">
              <w:rPr>
                <w:i/>
                <w:iCs/>
                <w:sz w:val="22"/>
                <w:szCs w:val="22"/>
              </w:rPr>
              <w:t>badminton, escalade, musculation et course en durée</w:t>
            </w:r>
          </w:p>
        </w:tc>
        <w:tc>
          <w:tcPr>
            <w:tcW w:w="2693" w:type="dxa"/>
            <w:vMerge/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</w:tr>
      <w:tr w:rsidR="00667F68" w:rsidTr="00823E7E"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</w:tcPr>
          <w:p w:rsidR="00667F68" w:rsidRDefault="00667F68" w:rsidP="00667F68">
            <w:pPr>
              <w:rPr>
                <w:iCs/>
                <w:sz w:val="22"/>
                <w:szCs w:val="22"/>
              </w:rPr>
            </w:pPr>
          </w:p>
          <w:p w:rsidR="00667F68" w:rsidRPr="00902719" w:rsidRDefault="00667F68" w:rsidP="00667F68">
            <w:pPr>
              <w:jc w:val="center"/>
              <w:rPr>
                <w:b/>
                <w:iCs/>
                <w:sz w:val="22"/>
                <w:szCs w:val="22"/>
              </w:rPr>
            </w:pPr>
            <w:r w:rsidRPr="00902719">
              <w:rPr>
                <w:b/>
                <w:iCs/>
                <w:sz w:val="22"/>
                <w:szCs w:val="22"/>
              </w:rPr>
              <w:t>OU</w:t>
            </w:r>
          </w:p>
          <w:p w:rsidR="00667F68" w:rsidRPr="00AC6906" w:rsidRDefault="00667F68" w:rsidP="00667F68">
            <w:pPr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</w:tr>
      <w:tr w:rsidR="00667F68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67F68" w:rsidRPr="00AC6906" w:rsidRDefault="00667F68" w:rsidP="00667F68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Aucun »</w:t>
            </w:r>
          </w:p>
        </w:tc>
        <w:tc>
          <w:tcPr>
            <w:tcW w:w="2693" w:type="dxa"/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7F68" w:rsidRDefault="00667F68" w:rsidP="00667F68">
            <w:pPr>
              <w:rPr>
                <w:iCs/>
                <w:sz w:val="24"/>
                <w:szCs w:val="24"/>
              </w:rPr>
            </w:pPr>
          </w:p>
        </w:tc>
      </w:tr>
    </w:tbl>
    <w:p w:rsidR="00902719" w:rsidRDefault="00902719" w:rsidP="00101DEE">
      <w:pPr>
        <w:rPr>
          <w:b/>
          <w:iCs/>
          <w:sz w:val="28"/>
          <w:szCs w:val="28"/>
        </w:rPr>
      </w:pPr>
    </w:p>
    <w:p w:rsidR="003D31D8" w:rsidRDefault="006101CE" w:rsidP="003D31D8">
      <w:pPr>
        <w:rPr>
          <w:iCs/>
          <w:sz w:val="24"/>
          <w:szCs w:val="24"/>
        </w:rPr>
      </w:pPr>
      <w:r w:rsidRPr="00401CAE">
        <w:rPr>
          <w:b/>
          <w:iCs/>
          <w:sz w:val="28"/>
          <w:szCs w:val="28"/>
        </w:rPr>
        <w:lastRenderedPageBreak/>
        <w:t>*</w:t>
      </w:r>
      <w:r>
        <w:rPr>
          <w:iCs/>
          <w:sz w:val="24"/>
          <w:szCs w:val="24"/>
        </w:rPr>
        <w:t xml:space="preserve">Le théâtre </w:t>
      </w:r>
      <w:r w:rsidR="00734663">
        <w:rPr>
          <w:iCs/>
          <w:sz w:val="24"/>
          <w:szCs w:val="24"/>
        </w:rPr>
        <w:t>de 3</w:t>
      </w:r>
      <w:r w:rsidR="00734663" w:rsidRPr="00734663">
        <w:rPr>
          <w:iCs/>
          <w:sz w:val="24"/>
          <w:szCs w:val="24"/>
          <w:vertAlign w:val="superscript"/>
        </w:rPr>
        <w:t>ème</w:t>
      </w:r>
      <w:r w:rsidR="0073466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est un enseignement de découverte d’une heure. Il n’y a pas de corrélation directe avec l’option théâtre en 2</w:t>
      </w:r>
      <w:r w:rsidRPr="00401CAE">
        <w:rPr>
          <w:iCs/>
          <w:sz w:val="24"/>
          <w:szCs w:val="24"/>
          <w:vertAlign w:val="superscript"/>
        </w:rPr>
        <w:t>nde</w:t>
      </w:r>
      <w:r>
        <w:rPr>
          <w:iCs/>
          <w:sz w:val="24"/>
          <w:szCs w:val="24"/>
        </w:rPr>
        <w:t>. L’élève devra donc choisir en 2</w:t>
      </w:r>
      <w:r w:rsidRPr="00401CAE">
        <w:rPr>
          <w:iCs/>
          <w:sz w:val="24"/>
          <w:szCs w:val="24"/>
          <w:vertAlign w:val="superscript"/>
        </w:rPr>
        <w:t>nde</w:t>
      </w:r>
      <w:r>
        <w:rPr>
          <w:iCs/>
          <w:sz w:val="24"/>
          <w:szCs w:val="24"/>
        </w:rPr>
        <w:t xml:space="preserve"> entre LV3 </w:t>
      </w:r>
      <w:r w:rsidR="00734663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 xml:space="preserve">ou </w:t>
      </w:r>
      <w:r w:rsidR="00AB05BF">
        <w:rPr>
          <w:iCs/>
          <w:sz w:val="24"/>
          <w:szCs w:val="24"/>
        </w:rPr>
        <w:t xml:space="preserve">Latin ou </w:t>
      </w:r>
      <w:r>
        <w:rPr>
          <w:iCs/>
          <w:sz w:val="24"/>
          <w:szCs w:val="24"/>
        </w:rPr>
        <w:t>Grec</w:t>
      </w:r>
      <w:r w:rsidR="00734663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et option théâtre 3h.</w:t>
      </w:r>
    </w:p>
    <w:p w:rsidR="006634B5" w:rsidRDefault="006634B5" w:rsidP="003D31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Deuxième cas : votre enfant ne sui</w:t>
      </w:r>
      <w:r w:rsidR="00850B94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 pas d’enseignement optionnel en classe de 3</w:t>
      </w:r>
      <w:r w:rsidRPr="006634B5"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. </w:t>
      </w:r>
    </w:p>
    <w:p w:rsidR="006634B5" w:rsidRPr="00850B94" w:rsidRDefault="006634B5" w:rsidP="00823E7E">
      <w:pPr>
        <w:ind w:left="1416"/>
        <w:rPr>
          <w:sz w:val="24"/>
          <w:szCs w:val="24"/>
        </w:rPr>
      </w:pPr>
      <w:r w:rsidRPr="00850B94">
        <w:rPr>
          <w:sz w:val="24"/>
          <w:szCs w:val="24"/>
        </w:rPr>
        <w:t xml:space="preserve">Il peut décider </w:t>
      </w:r>
      <w:r w:rsidR="00850B94">
        <w:rPr>
          <w:sz w:val="24"/>
          <w:szCs w:val="24"/>
        </w:rPr>
        <w:t>d’</w:t>
      </w:r>
      <w:r w:rsidRPr="00850B94">
        <w:rPr>
          <w:sz w:val="24"/>
          <w:szCs w:val="24"/>
        </w:rPr>
        <w:t>en commencer un</w:t>
      </w:r>
      <w:r w:rsidR="00850B94" w:rsidRPr="00850B94">
        <w:rPr>
          <w:sz w:val="24"/>
          <w:szCs w:val="24"/>
        </w:rPr>
        <w:t xml:space="preserve"> </w:t>
      </w:r>
      <w:r w:rsidR="00850B94">
        <w:rPr>
          <w:sz w:val="24"/>
          <w:szCs w:val="24"/>
        </w:rPr>
        <w:t xml:space="preserve">ou </w:t>
      </w:r>
      <w:r w:rsidR="00850B94" w:rsidRPr="00850B94">
        <w:rPr>
          <w:sz w:val="24"/>
          <w:szCs w:val="24"/>
        </w:rPr>
        <w:t>de continuer à ne pas en avoir</w:t>
      </w:r>
      <w:r w:rsidRPr="00850B94">
        <w:rPr>
          <w:sz w:val="24"/>
          <w:szCs w:val="24"/>
        </w:rPr>
        <w:t xml:space="preserve">. Les possibilités sont </w:t>
      </w:r>
      <w:r w:rsidR="00850B94" w:rsidRPr="00850B94">
        <w:rPr>
          <w:sz w:val="24"/>
          <w:szCs w:val="24"/>
        </w:rPr>
        <w:t>indiquées</w:t>
      </w:r>
      <w:r w:rsidRPr="00850B94">
        <w:rPr>
          <w:sz w:val="24"/>
          <w:szCs w:val="24"/>
        </w:rPr>
        <w:t xml:space="preserve"> dans le tabl</w:t>
      </w:r>
      <w:r w:rsidR="00850B94" w:rsidRPr="00850B94">
        <w:rPr>
          <w:sz w:val="24"/>
          <w:szCs w:val="24"/>
        </w:rPr>
        <w:t>eau ci-dessous.</w:t>
      </w:r>
    </w:p>
    <w:tbl>
      <w:tblPr>
        <w:tblStyle w:val="Grilledutableau"/>
        <w:tblW w:w="8804" w:type="dxa"/>
        <w:tblInd w:w="1690" w:type="dxa"/>
        <w:tblLook w:val="04A0" w:firstRow="1" w:lastRow="0" w:firstColumn="1" w:lastColumn="0" w:noHBand="0" w:noVBand="1"/>
      </w:tblPr>
      <w:tblGrid>
        <w:gridCol w:w="534"/>
        <w:gridCol w:w="4584"/>
        <w:gridCol w:w="2693"/>
        <w:gridCol w:w="993"/>
      </w:tblGrid>
      <w:tr w:rsidR="006634B5" w:rsidTr="00823E7E">
        <w:trPr>
          <w:trHeight w:val="10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634B5" w:rsidRDefault="006634B5" w:rsidP="0019451E">
            <w:pPr>
              <w:ind w:right="-4012"/>
              <w:rPr>
                <w:iCs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634B5" w:rsidRDefault="00151C28" w:rsidP="0019451E">
            <w:pPr>
              <w:ind w:right="-4012"/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38100" t="0" r="28575" b="4762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1B655B9" id="AutoShape 20" o:spid="_x0000_s1026" type="#_x0000_t67" style="position:absolute;margin-left:10.35pt;margin-top:32.95pt;width:12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6634B5" w:rsidRPr="00CC1CD2">
              <w:rPr>
                <w:iCs/>
                <w:sz w:val="16"/>
                <w:szCs w:val="16"/>
              </w:rPr>
              <w:t xml:space="preserve">Un seul </w:t>
            </w:r>
          </w:p>
          <w:p w:rsidR="006634B5" w:rsidRDefault="006634B5" w:rsidP="0019451E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>choix</w:t>
            </w:r>
          </w:p>
          <w:p w:rsidR="006634B5" w:rsidRPr="00CC1CD2" w:rsidRDefault="006634B5" w:rsidP="0019451E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 xml:space="preserve"> possible</w:t>
            </w:r>
          </w:p>
        </w:tc>
      </w:tr>
      <w:tr w:rsidR="006634B5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634B5" w:rsidRPr="00AC6906" w:rsidRDefault="006634B5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Italien LV4 »</w:t>
            </w:r>
          </w:p>
          <w:p w:rsidR="006634B5" w:rsidRPr="00AC6906" w:rsidRDefault="006634B5" w:rsidP="0019451E">
            <w:pPr>
              <w:rPr>
                <w:i/>
                <w:iCs/>
                <w:sz w:val="22"/>
                <w:szCs w:val="22"/>
              </w:rPr>
            </w:pPr>
            <w:r w:rsidRPr="00AC6906">
              <w:rPr>
                <w:i/>
                <w:iCs/>
                <w:sz w:val="22"/>
                <w:szCs w:val="22"/>
              </w:rPr>
              <w:t>Niveau débutant</w:t>
            </w:r>
          </w:p>
        </w:tc>
        <w:tc>
          <w:tcPr>
            <w:tcW w:w="2693" w:type="dxa"/>
            <w:vMerge w:val="restart"/>
          </w:tcPr>
          <w:p w:rsidR="009B129D" w:rsidRDefault="009B129D" w:rsidP="009B129D">
            <w:pPr>
              <w:jc w:val="center"/>
              <w:rPr>
                <w:iCs/>
                <w:sz w:val="24"/>
                <w:szCs w:val="24"/>
              </w:rPr>
            </w:pPr>
          </w:p>
          <w:p w:rsidR="009B129D" w:rsidRDefault="009B129D" w:rsidP="009B129D">
            <w:pPr>
              <w:jc w:val="center"/>
              <w:rPr>
                <w:iCs/>
                <w:sz w:val="24"/>
                <w:szCs w:val="24"/>
              </w:rPr>
            </w:pPr>
          </w:p>
          <w:p w:rsidR="006634B5" w:rsidRDefault="009B129D" w:rsidP="009B129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Nouvel enseignement optionnel</w:t>
            </w:r>
          </w:p>
        </w:tc>
        <w:tc>
          <w:tcPr>
            <w:tcW w:w="993" w:type="dxa"/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</w:tr>
      <w:tr w:rsidR="006634B5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634B5" w:rsidRPr="00AC6906" w:rsidRDefault="004F3024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</w:t>
            </w:r>
            <w:r w:rsidR="006634B5" w:rsidRPr="00AC6906">
              <w:rPr>
                <w:iCs/>
                <w:sz w:val="22"/>
                <w:szCs w:val="22"/>
              </w:rPr>
              <w:t>Arts Plastiques</w:t>
            </w:r>
            <w:r w:rsidRPr="00AC6906">
              <w:rPr>
                <w:iCs/>
                <w:sz w:val="22"/>
                <w:szCs w:val="22"/>
              </w:rPr>
              <w:t> »</w:t>
            </w:r>
          </w:p>
        </w:tc>
        <w:tc>
          <w:tcPr>
            <w:tcW w:w="2693" w:type="dxa"/>
            <w:vMerge/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</w:tr>
      <w:tr w:rsidR="00924103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924103" w:rsidRPr="007D274F" w:rsidRDefault="00924103" w:rsidP="00924103">
            <w:pPr>
              <w:rPr>
                <w:iCs/>
                <w:sz w:val="22"/>
                <w:szCs w:val="22"/>
              </w:rPr>
            </w:pPr>
            <w:r w:rsidRPr="007D274F">
              <w:rPr>
                <w:iCs/>
                <w:sz w:val="22"/>
                <w:szCs w:val="22"/>
              </w:rPr>
              <w:t>Cinéma-Audiovisuel</w:t>
            </w:r>
          </w:p>
        </w:tc>
        <w:tc>
          <w:tcPr>
            <w:tcW w:w="2693" w:type="dxa"/>
            <w:vMerge/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</w:tr>
      <w:tr w:rsidR="00924103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924103" w:rsidRPr="00AC6906" w:rsidRDefault="00924103" w:rsidP="00924103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Théâtre »</w:t>
            </w:r>
          </w:p>
        </w:tc>
        <w:tc>
          <w:tcPr>
            <w:tcW w:w="2693" w:type="dxa"/>
            <w:vMerge/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</w:tr>
      <w:tr w:rsidR="00924103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924103" w:rsidRPr="00A100B2" w:rsidRDefault="00924103" w:rsidP="00924103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EPS »</w:t>
            </w:r>
            <w:r>
              <w:rPr>
                <w:iCs/>
                <w:sz w:val="22"/>
                <w:szCs w:val="22"/>
              </w:rPr>
              <w:t xml:space="preserve"> : </w:t>
            </w:r>
            <w:r w:rsidRPr="007D274F">
              <w:rPr>
                <w:i/>
                <w:iCs/>
                <w:sz w:val="22"/>
                <w:szCs w:val="22"/>
              </w:rPr>
              <w:t>badminton, escalade, musculation et course en durée</w:t>
            </w:r>
          </w:p>
        </w:tc>
        <w:tc>
          <w:tcPr>
            <w:tcW w:w="2693" w:type="dxa"/>
            <w:vMerge/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</w:tr>
      <w:tr w:rsidR="00924103" w:rsidTr="00823E7E"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</w:tcPr>
          <w:p w:rsidR="00924103" w:rsidRPr="00AC6906" w:rsidRDefault="00924103" w:rsidP="00924103">
            <w:pPr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</w:tr>
      <w:tr w:rsidR="00924103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924103" w:rsidRPr="00AC6906" w:rsidRDefault="00924103" w:rsidP="00924103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Aucun »</w:t>
            </w:r>
          </w:p>
        </w:tc>
        <w:tc>
          <w:tcPr>
            <w:tcW w:w="2693" w:type="dxa"/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924103" w:rsidRDefault="00924103" w:rsidP="00924103">
            <w:pPr>
              <w:rPr>
                <w:iCs/>
                <w:sz w:val="24"/>
                <w:szCs w:val="24"/>
              </w:rPr>
            </w:pPr>
          </w:p>
        </w:tc>
      </w:tr>
    </w:tbl>
    <w:p w:rsidR="00101DEE" w:rsidRPr="00812A06" w:rsidRDefault="00101DEE" w:rsidP="00101DEE">
      <w:pPr>
        <w:rPr>
          <w:b/>
          <w:sz w:val="24"/>
          <w:szCs w:val="24"/>
          <w:u w:val="single"/>
        </w:rPr>
      </w:pPr>
    </w:p>
    <w:p w:rsidR="00812A06" w:rsidRPr="00812A06" w:rsidRDefault="00850B94" w:rsidP="002A415D">
      <w:pPr>
        <w:ind w:firstLine="708"/>
        <w:rPr>
          <w:b/>
          <w:sz w:val="24"/>
          <w:szCs w:val="24"/>
          <w:u w:val="single"/>
        </w:rPr>
      </w:pPr>
      <w:r w:rsidRPr="001746C5">
        <w:rPr>
          <w:sz w:val="28"/>
          <w:szCs w:val="28"/>
          <w:u w:val="single"/>
        </w:rPr>
        <w:sym w:font="Wingdings" w:char="F08F"/>
      </w:r>
      <w:r w:rsidRPr="001746C5">
        <w:rPr>
          <w:sz w:val="24"/>
          <w:szCs w:val="24"/>
          <w:u w:val="single"/>
        </w:rPr>
        <w:t xml:space="preserve">  V</w:t>
      </w:r>
      <w:r w:rsidRPr="00812A06">
        <w:rPr>
          <w:b/>
          <w:sz w:val="24"/>
          <w:szCs w:val="24"/>
          <w:u w:val="single"/>
        </w:rPr>
        <w:t>otre enfant peut choisir une discipline de renforcement en langue étrangère</w:t>
      </w:r>
    </w:p>
    <w:tbl>
      <w:tblPr>
        <w:tblStyle w:val="Grilledutableau"/>
        <w:tblpPr w:leftFromText="141" w:rightFromText="141" w:vertAnchor="text" w:tblpY="1"/>
        <w:tblOverlap w:val="never"/>
        <w:tblW w:w="6333" w:type="dxa"/>
        <w:tblLook w:val="04A0" w:firstRow="1" w:lastRow="0" w:firstColumn="1" w:lastColumn="0" w:noHBand="0" w:noVBand="1"/>
      </w:tblPr>
      <w:tblGrid>
        <w:gridCol w:w="534"/>
        <w:gridCol w:w="4806"/>
        <w:gridCol w:w="993"/>
      </w:tblGrid>
      <w:tr w:rsidR="00850B94" w:rsidRPr="00CC1CD2" w:rsidTr="002A415D">
        <w:trPr>
          <w:trHeight w:val="10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850B94" w:rsidRDefault="00151C28" w:rsidP="00C06C72">
            <w:pPr>
              <w:ind w:right="-4012"/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505A2" wp14:editId="5C0602C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38100" t="0" r="28575" b="4762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CF0AB8" id="AutoShape 23" o:spid="_x0000_s1026" type="#_x0000_t67" style="position:absolute;margin-left:10.35pt;margin-top:32.95pt;width:12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yZ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850B94" w:rsidRPr="00CC1CD2">
              <w:rPr>
                <w:iCs/>
                <w:sz w:val="16"/>
                <w:szCs w:val="16"/>
              </w:rPr>
              <w:t xml:space="preserve">Un seul </w:t>
            </w:r>
          </w:p>
          <w:p w:rsidR="00850B94" w:rsidRDefault="00850B94" w:rsidP="00C06C72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>choix</w:t>
            </w:r>
          </w:p>
          <w:p w:rsidR="00850B94" w:rsidRPr="00CC1CD2" w:rsidRDefault="00850B94" w:rsidP="00C06C72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 xml:space="preserve"> possible</w:t>
            </w:r>
          </w:p>
        </w:tc>
      </w:tr>
      <w:tr w:rsidR="00850B94" w:rsidTr="002A415D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806" w:type="dxa"/>
          </w:tcPr>
          <w:p w:rsidR="00850B94" w:rsidRDefault="00C82275" w:rsidP="002A415D">
            <w:pPr>
              <w:spacing w:before="240"/>
              <w:rPr>
                <w:iCs/>
                <w:sz w:val="22"/>
                <w:szCs w:val="22"/>
              </w:rPr>
            </w:pPr>
            <w:r w:rsidRPr="00902719">
              <w:rPr>
                <w:iCs/>
                <w:sz w:val="22"/>
                <w:szCs w:val="22"/>
              </w:rPr>
              <w:t>« Histoire-Géo en allemand</w:t>
            </w:r>
            <w:r w:rsidR="00850B94" w:rsidRPr="00902719">
              <w:rPr>
                <w:iCs/>
                <w:sz w:val="22"/>
                <w:szCs w:val="22"/>
              </w:rPr>
              <w:t> »</w:t>
            </w:r>
            <w:r w:rsidR="00C06C72" w:rsidRPr="00902719">
              <w:rPr>
                <w:iCs/>
                <w:sz w:val="22"/>
                <w:szCs w:val="22"/>
              </w:rPr>
              <w:t xml:space="preserve"> </w:t>
            </w:r>
          </w:p>
          <w:p w:rsidR="002A415D" w:rsidRPr="00902719" w:rsidRDefault="002A415D" w:rsidP="002A415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</w:p>
        </w:tc>
      </w:tr>
      <w:tr w:rsidR="00850B94" w:rsidTr="002A415D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806" w:type="dxa"/>
          </w:tcPr>
          <w:p w:rsidR="002A415D" w:rsidRDefault="002A415D" w:rsidP="00C06C72">
            <w:pPr>
              <w:rPr>
                <w:iCs/>
                <w:sz w:val="22"/>
                <w:szCs w:val="22"/>
              </w:rPr>
            </w:pPr>
          </w:p>
          <w:p w:rsidR="00850B94" w:rsidRDefault="00C82275" w:rsidP="00C06C72">
            <w:pPr>
              <w:rPr>
                <w:iCs/>
                <w:sz w:val="22"/>
                <w:szCs w:val="22"/>
              </w:rPr>
            </w:pPr>
            <w:r w:rsidRPr="00902719">
              <w:rPr>
                <w:iCs/>
                <w:sz w:val="22"/>
                <w:szCs w:val="22"/>
              </w:rPr>
              <w:t>« Histoire-Géo en anglais</w:t>
            </w:r>
            <w:r w:rsidR="00850B94" w:rsidRPr="00902719">
              <w:rPr>
                <w:iCs/>
                <w:sz w:val="22"/>
                <w:szCs w:val="22"/>
              </w:rPr>
              <w:t> »</w:t>
            </w:r>
            <w:r w:rsidR="00554AD2">
              <w:rPr>
                <w:iCs/>
                <w:sz w:val="22"/>
                <w:szCs w:val="22"/>
              </w:rPr>
              <w:t xml:space="preserve"> </w:t>
            </w:r>
          </w:p>
          <w:p w:rsidR="002A415D" w:rsidRPr="00902719" w:rsidRDefault="002A415D" w:rsidP="00C06C72">
            <w:pPr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</w:p>
        </w:tc>
      </w:tr>
      <w:tr w:rsidR="00850B94" w:rsidTr="002A415D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806" w:type="dxa"/>
          </w:tcPr>
          <w:p w:rsidR="002A415D" w:rsidRDefault="002A415D" w:rsidP="00C06C72">
            <w:pPr>
              <w:rPr>
                <w:iCs/>
                <w:sz w:val="22"/>
                <w:szCs w:val="22"/>
              </w:rPr>
            </w:pPr>
          </w:p>
          <w:p w:rsidR="00850B94" w:rsidRDefault="00850B94" w:rsidP="00C06C72">
            <w:pPr>
              <w:rPr>
                <w:iCs/>
                <w:sz w:val="22"/>
                <w:szCs w:val="22"/>
              </w:rPr>
            </w:pPr>
            <w:r w:rsidRPr="00902719">
              <w:rPr>
                <w:iCs/>
                <w:sz w:val="22"/>
                <w:szCs w:val="22"/>
              </w:rPr>
              <w:t>« Sciences physiques en anglais »</w:t>
            </w:r>
            <w:r w:rsidR="00151C28" w:rsidRPr="00902719">
              <w:rPr>
                <w:iCs/>
                <w:sz w:val="22"/>
                <w:szCs w:val="22"/>
              </w:rPr>
              <w:t xml:space="preserve"> </w:t>
            </w:r>
          </w:p>
          <w:p w:rsidR="002A415D" w:rsidRPr="00902719" w:rsidRDefault="002A415D" w:rsidP="00C06C72">
            <w:pPr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</w:p>
        </w:tc>
      </w:tr>
      <w:tr w:rsidR="00850B94" w:rsidTr="002A415D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806" w:type="dxa"/>
          </w:tcPr>
          <w:p w:rsidR="002A415D" w:rsidRDefault="002A415D" w:rsidP="00C06C72">
            <w:pPr>
              <w:rPr>
                <w:iCs/>
                <w:sz w:val="22"/>
                <w:szCs w:val="22"/>
              </w:rPr>
            </w:pPr>
          </w:p>
          <w:p w:rsidR="00850B94" w:rsidRDefault="00850B94" w:rsidP="00C06C72">
            <w:pPr>
              <w:rPr>
                <w:iCs/>
                <w:sz w:val="22"/>
                <w:szCs w:val="22"/>
              </w:rPr>
            </w:pPr>
            <w:r w:rsidRPr="00902719">
              <w:rPr>
                <w:iCs/>
                <w:sz w:val="22"/>
                <w:szCs w:val="22"/>
              </w:rPr>
              <w:t>« SVT en anglais »</w:t>
            </w:r>
            <w:r w:rsidR="00C06C72" w:rsidRPr="00902719">
              <w:rPr>
                <w:iCs/>
                <w:sz w:val="22"/>
                <w:szCs w:val="22"/>
              </w:rPr>
              <w:t xml:space="preserve"> </w:t>
            </w:r>
          </w:p>
          <w:p w:rsidR="002A415D" w:rsidRPr="00902719" w:rsidRDefault="002A415D" w:rsidP="00C06C72">
            <w:pPr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</w:p>
        </w:tc>
      </w:tr>
      <w:tr w:rsidR="00850B94" w:rsidTr="002A415D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806" w:type="dxa"/>
          </w:tcPr>
          <w:p w:rsidR="002A415D" w:rsidRDefault="002A415D" w:rsidP="00C06C72">
            <w:pPr>
              <w:rPr>
                <w:iCs/>
                <w:sz w:val="22"/>
                <w:szCs w:val="22"/>
              </w:rPr>
            </w:pPr>
          </w:p>
          <w:p w:rsidR="00850B94" w:rsidRDefault="00850B94" w:rsidP="00C06C72">
            <w:pPr>
              <w:rPr>
                <w:iCs/>
                <w:sz w:val="22"/>
                <w:szCs w:val="22"/>
              </w:rPr>
            </w:pPr>
            <w:r w:rsidRPr="00902719">
              <w:rPr>
                <w:iCs/>
                <w:sz w:val="22"/>
                <w:szCs w:val="22"/>
              </w:rPr>
              <w:t>« Mathématiques en anglais »</w:t>
            </w:r>
            <w:r w:rsidR="00C06C72" w:rsidRPr="00902719">
              <w:rPr>
                <w:iCs/>
                <w:sz w:val="22"/>
                <w:szCs w:val="22"/>
              </w:rPr>
              <w:t xml:space="preserve"> </w:t>
            </w:r>
          </w:p>
          <w:p w:rsidR="002A415D" w:rsidRPr="00902719" w:rsidRDefault="002A415D" w:rsidP="00C06C72">
            <w:pPr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850B94" w:rsidRDefault="00850B94" w:rsidP="00C06C72">
            <w:pPr>
              <w:rPr>
                <w:iCs/>
                <w:sz w:val="24"/>
                <w:szCs w:val="24"/>
              </w:rPr>
            </w:pPr>
          </w:p>
        </w:tc>
      </w:tr>
      <w:tr w:rsidR="00C30484" w:rsidTr="002A415D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30484" w:rsidRDefault="00C30484" w:rsidP="00C06C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806" w:type="dxa"/>
          </w:tcPr>
          <w:p w:rsidR="002A415D" w:rsidRDefault="002A415D" w:rsidP="00C06C72">
            <w:pPr>
              <w:rPr>
                <w:iCs/>
                <w:sz w:val="22"/>
                <w:szCs w:val="22"/>
              </w:rPr>
            </w:pPr>
          </w:p>
          <w:p w:rsidR="00C30484" w:rsidRPr="00902719" w:rsidRDefault="00C30484" w:rsidP="00C06C72">
            <w:pPr>
              <w:rPr>
                <w:iCs/>
                <w:sz w:val="22"/>
                <w:szCs w:val="22"/>
              </w:rPr>
            </w:pPr>
            <w:r w:rsidRPr="00902719">
              <w:rPr>
                <w:iCs/>
                <w:sz w:val="22"/>
                <w:szCs w:val="22"/>
              </w:rPr>
              <w:t> </w:t>
            </w:r>
            <w:r w:rsidR="00554AD2">
              <w:rPr>
                <w:iCs/>
                <w:sz w:val="22"/>
                <w:szCs w:val="22"/>
              </w:rPr>
              <w:t>« </w:t>
            </w:r>
            <w:r w:rsidRPr="00902719">
              <w:rPr>
                <w:iCs/>
                <w:sz w:val="22"/>
                <w:szCs w:val="22"/>
              </w:rPr>
              <w:t>Mathématiques en anglais »</w:t>
            </w:r>
          </w:p>
          <w:p w:rsidR="00C30484" w:rsidRDefault="00C30484" w:rsidP="00C06C72">
            <w:pPr>
              <w:rPr>
                <w:iCs/>
                <w:sz w:val="22"/>
                <w:szCs w:val="22"/>
              </w:rPr>
            </w:pPr>
            <w:r w:rsidRPr="00902719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902719">
              <w:rPr>
                <w:iCs/>
                <w:sz w:val="22"/>
                <w:szCs w:val="22"/>
              </w:rPr>
              <w:t>avec</w:t>
            </w:r>
            <w:proofErr w:type="gramEnd"/>
            <w:r w:rsidRPr="00902719">
              <w:rPr>
                <w:iCs/>
                <w:sz w:val="22"/>
                <w:szCs w:val="22"/>
              </w:rPr>
              <w:t xml:space="preserve"> préparation au IGCSE</w:t>
            </w:r>
            <w:r w:rsidR="00C06C72" w:rsidRPr="00902719">
              <w:rPr>
                <w:iCs/>
                <w:sz w:val="22"/>
                <w:szCs w:val="22"/>
              </w:rPr>
              <w:t xml:space="preserve"> (élèves non SI B)</w:t>
            </w:r>
          </w:p>
          <w:p w:rsidR="002A415D" w:rsidRPr="00902719" w:rsidRDefault="002A415D" w:rsidP="00C06C72">
            <w:pPr>
              <w:rPr>
                <w:iCs/>
              </w:rPr>
            </w:pPr>
          </w:p>
        </w:tc>
        <w:tc>
          <w:tcPr>
            <w:tcW w:w="993" w:type="dxa"/>
          </w:tcPr>
          <w:p w:rsidR="00C30484" w:rsidRDefault="00C30484" w:rsidP="00C06C72">
            <w:pPr>
              <w:rPr>
                <w:iCs/>
                <w:sz w:val="24"/>
                <w:szCs w:val="24"/>
              </w:rPr>
            </w:pPr>
          </w:p>
        </w:tc>
      </w:tr>
      <w:tr w:rsidR="00554AD2" w:rsidTr="006F3E1F"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4AD2" w:rsidRDefault="00554AD2" w:rsidP="00C06C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806" w:type="dxa"/>
          </w:tcPr>
          <w:p w:rsidR="00554AD2" w:rsidRDefault="00554AD2" w:rsidP="00C06C72">
            <w:pPr>
              <w:rPr>
                <w:iCs/>
                <w:sz w:val="22"/>
                <w:szCs w:val="22"/>
              </w:rPr>
            </w:pPr>
          </w:p>
          <w:p w:rsidR="00554AD2" w:rsidRDefault="00554AD2" w:rsidP="00C06C72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Aucun »</w:t>
            </w:r>
          </w:p>
          <w:p w:rsidR="00554AD2" w:rsidRPr="00902719" w:rsidRDefault="00554AD2" w:rsidP="00C06C72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554AD2" w:rsidRDefault="00554AD2" w:rsidP="00C06C72">
            <w:pPr>
              <w:rPr>
                <w:iCs/>
                <w:sz w:val="24"/>
                <w:szCs w:val="24"/>
              </w:rPr>
            </w:pPr>
          </w:p>
        </w:tc>
      </w:tr>
    </w:tbl>
    <w:p w:rsidR="00D70DBD" w:rsidRPr="00C06C72" w:rsidRDefault="00C06C72" w:rsidP="002A415D">
      <w:pPr>
        <w:ind w:left="1416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2A415D">
        <w:rPr>
          <w:b/>
          <w:iCs/>
        </w:rPr>
        <w:t>SI B : Section Internationale Britannique</w:t>
      </w:r>
    </w:p>
    <w:sectPr w:rsidR="00D70DBD" w:rsidRPr="00C06C72" w:rsidSect="000C2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24" w:rsidRDefault="002C0124" w:rsidP="00E95AAE">
      <w:pPr>
        <w:spacing w:after="0" w:line="240" w:lineRule="auto"/>
      </w:pPr>
      <w:r>
        <w:separator/>
      </w:r>
    </w:p>
  </w:endnote>
  <w:endnote w:type="continuationSeparator" w:id="0">
    <w:p w:rsidR="002C0124" w:rsidRDefault="002C0124" w:rsidP="00E9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24" w:rsidRDefault="002C0124" w:rsidP="00E95AAE">
      <w:pPr>
        <w:spacing w:after="0" w:line="240" w:lineRule="auto"/>
      </w:pPr>
      <w:r>
        <w:separator/>
      </w:r>
    </w:p>
  </w:footnote>
  <w:footnote w:type="continuationSeparator" w:id="0">
    <w:p w:rsidR="002C0124" w:rsidRDefault="002C0124" w:rsidP="00E9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B77"/>
    <w:multiLevelType w:val="hybridMultilevel"/>
    <w:tmpl w:val="9C6C7A88"/>
    <w:lvl w:ilvl="0" w:tplc="DA5E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797"/>
    <w:multiLevelType w:val="hybridMultilevel"/>
    <w:tmpl w:val="A0E8697E"/>
    <w:lvl w:ilvl="0" w:tplc="504E38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2255"/>
    <w:multiLevelType w:val="hybridMultilevel"/>
    <w:tmpl w:val="0B9A84F0"/>
    <w:lvl w:ilvl="0" w:tplc="8B9A151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4"/>
        <w:szCs w:val="24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CE94037"/>
    <w:multiLevelType w:val="multilevel"/>
    <w:tmpl w:val="86A261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4503E"/>
    <w:rsid w:val="00047C5A"/>
    <w:rsid w:val="000533AC"/>
    <w:rsid w:val="000C2910"/>
    <w:rsid w:val="00101DEE"/>
    <w:rsid w:val="0010762C"/>
    <w:rsid w:val="0011673C"/>
    <w:rsid w:val="0012083A"/>
    <w:rsid w:val="00151C28"/>
    <w:rsid w:val="001746C5"/>
    <w:rsid w:val="0019782F"/>
    <w:rsid w:val="001B13B3"/>
    <w:rsid w:val="001C4DE6"/>
    <w:rsid w:val="001F02D3"/>
    <w:rsid w:val="002944C7"/>
    <w:rsid w:val="002A269A"/>
    <w:rsid w:val="002A415D"/>
    <w:rsid w:val="002C0124"/>
    <w:rsid w:val="002E49BB"/>
    <w:rsid w:val="00300FC3"/>
    <w:rsid w:val="003051E2"/>
    <w:rsid w:val="00305979"/>
    <w:rsid w:val="003D31D8"/>
    <w:rsid w:val="004061A4"/>
    <w:rsid w:val="004253E1"/>
    <w:rsid w:val="004664B6"/>
    <w:rsid w:val="004F3024"/>
    <w:rsid w:val="00554AD2"/>
    <w:rsid w:val="005F16FD"/>
    <w:rsid w:val="006101CE"/>
    <w:rsid w:val="006154AA"/>
    <w:rsid w:val="006634B5"/>
    <w:rsid w:val="00666A00"/>
    <w:rsid w:val="00667F68"/>
    <w:rsid w:val="006D11E1"/>
    <w:rsid w:val="0072470D"/>
    <w:rsid w:val="00734663"/>
    <w:rsid w:val="0077711C"/>
    <w:rsid w:val="00790C0A"/>
    <w:rsid w:val="00791717"/>
    <w:rsid w:val="007C09D0"/>
    <w:rsid w:val="00812A06"/>
    <w:rsid w:val="00823E7E"/>
    <w:rsid w:val="00841284"/>
    <w:rsid w:val="00843493"/>
    <w:rsid w:val="00850B94"/>
    <w:rsid w:val="00854FB5"/>
    <w:rsid w:val="00856330"/>
    <w:rsid w:val="008E397B"/>
    <w:rsid w:val="00902719"/>
    <w:rsid w:val="00924103"/>
    <w:rsid w:val="009426A5"/>
    <w:rsid w:val="009B129D"/>
    <w:rsid w:val="00A100B2"/>
    <w:rsid w:val="00A26044"/>
    <w:rsid w:val="00A631D2"/>
    <w:rsid w:val="00A94575"/>
    <w:rsid w:val="00AA48CF"/>
    <w:rsid w:val="00AB05BF"/>
    <w:rsid w:val="00AC6906"/>
    <w:rsid w:val="00AD184A"/>
    <w:rsid w:val="00B1336F"/>
    <w:rsid w:val="00C06C72"/>
    <w:rsid w:val="00C134D3"/>
    <w:rsid w:val="00C30484"/>
    <w:rsid w:val="00C35EB1"/>
    <w:rsid w:val="00C44033"/>
    <w:rsid w:val="00C82275"/>
    <w:rsid w:val="00CA4AEB"/>
    <w:rsid w:val="00CC65F7"/>
    <w:rsid w:val="00CC6DF8"/>
    <w:rsid w:val="00CE39C4"/>
    <w:rsid w:val="00D70DBD"/>
    <w:rsid w:val="00DA28CB"/>
    <w:rsid w:val="00DA728E"/>
    <w:rsid w:val="00E0726C"/>
    <w:rsid w:val="00E53752"/>
    <w:rsid w:val="00E95AAE"/>
    <w:rsid w:val="00EA2CE4"/>
    <w:rsid w:val="00EF0B26"/>
    <w:rsid w:val="00F23048"/>
    <w:rsid w:val="00F3734B"/>
    <w:rsid w:val="00F52284"/>
    <w:rsid w:val="00F55984"/>
    <w:rsid w:val="00F62F59"/>
    <w:rsid w:val="00F9687B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022A"/>
  <w15:docId w15:val="{B8BA0A93-E21B-4DDC-80B7-B6C9F6F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apple-converted-space">
    <w:name w:val="apple-converted-space"/>
    <w:basedOn w:val="Policepardfaut"/>
    <w:rsid w:val="000C2910"/>
  </w:style>
  <w:style w:type="paragraph" w:styleId="NormalWeb">
    <w:name w:val="Normal (Web)"/>
    <w:basedOn w:val="Normal"/>
    <w:uiPriority w:val="99"/>
    <w:semiHidden/>
    <w:unhideWhenUsed/>
    <w:rsid w:val="000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C6DF8"/>
    <w:pPr>
      <w:ind w:left="720"/>
      <w:contextualSpacing/>
    </w:pPr>
  </w:style>
  <w:style w:type="paragraph" w:styleId="En-tte">
    <w:name w:val="header"/>
    <w:basedOn w:val="Normal"/>
    <w:link w:val="En-tteCar"/>
    <w:rsid w:val="00856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85633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85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64B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9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3886493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2</cp:revision>
  <cp:lastPrinted>2014-02-20T09:05:00Z</cp:lastPrinted>
  <dcterms:created xsi:type="dcterms:W3CDTF">2021-03-16T12:45:00Z</dcterms:created>
  <dcterms:modified xsi:type="dcterms:W3CDTF">2021-03-16T12:45:00Z</dcterms:modified>
</cp:coreProperties>
</file>